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92" w:rsidRPr="00226982" w:rsidRDefault="00226982" w:rsidP="00226982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References for Tales f</w:t>
      </w:r>
      <w:r w:rsidRPr="00226982">
        <w:rPr>
          <w:rFonts w:cstheme="minorHAnsi"/>
          <w:sz w:val="24"/>
          <w:szCs w:val="24"/>
        </w:rPr>
        <w:t xml:space="preserve">rom the Albright </w:t>
      </w:r>
    </w:p>
    <w:p w:rsidR="00226982" w:rsidRPr="00226982" w:rsidRDefault="00226982" w:rsidP="00226982">
      <w:pPr>
        <w:pStyle w:val="NoSpacing"/>
        <w:jc w:val="center"/>
        <w:rPr>
          <w:rFonts w:cstheme="minorHAnsi"/>
          <w:sz w:val="24"/>
          <w:szCs w:val="24"/>
        </w:rPr>
      </w:pPr>
      <w:r w:rsidRPr="00226982">
        <w:rPr>
          <w:rFonts w:cstheme="minorHAnsi"/>
          <w:sz w:val="24"/>
          <w:szCs w:val="24"/>
        </w:rPr>
        <w:t>Episode 1: The Albright Memorial Library</w:t>
      </w:r>
    </w:p>
    <w:p w:rsidR="00226982" w:rsidRPr="00226982" w:rsidRDefault="00226982" w:rsidP="00226982">
      <w:pPr>
        <w:pStyle w:val="NoSpacing"/>
        <w:jc w:val="center"/>
        <w:rPr>
          <w:sz w:val="24"/>
          <w:szCs w:val="24"/>
        </w:rPr>
      </w:pPr>
    </w:p>
    <w:p w:rsidR="00226982" w:rsidRDefault="00226982" w:rsidP="00226982">
      <w:pPr>
        <w:pStyle w:val="NoSpacing"/>
        <w:rPr>
          <w:rFonts w:ascii="Arial" w:hAnsi="Arial" w:cs="Arial"/>
          <w:i/>
          <w:iCs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 xml:space="preserve">“Albright Memorial Building Rated With Most Interesting, Artistic in City,” </w:t>
      </w:r>
      <w:r w:rsidRPr="00226982">
        <w:rPr>
          <w:rFonts w:ascii="Arial" w:hAnsi="Arial" w:cs="Arial"/>
          <w:i/>
          <w:iCs/>
          <w:color w:val="000000"/>
          <w:sz w:val="24"/>
          <w:szCs w:val="24"/>
        </w:rPr>
        <w:t xml:space="preserve">The </w:t>
      </w:r>
    </w:p>
    <w:p w:rsidR="00226982" w:rsidRPr="00226982" w:rsidRDefault="00226982" w:rsidP="00226982">
      <w:pPr>
        <w:pStyle w:val="NoSpacing"/>
        <w:ind w:left="72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26982">
        <w:rPr>
          <w:rFonts w:ascii="Arial" w:hAnsi="Arial" w:cs="Arial"/>
          <w:i/>
          <w:iCs/>
          <w:color w:val="000000"/>
          <w:sz w:val="24"/>
          <w:szCs w:val="24"/>
        </w:rPr>
        <w:t>Scrantonian</w:t>
      </w:r>
      <w:proofErr w:type="spellEnd"/>
      <w:r w:rsidRPr="00226982">
        <w:rPr>
          <w:rFonts w:ascii="Arial" w:hAnsi="Arial" w:cs="Arial"/>
          <w:color w:val="000000"/>
          <w:sz w:val="24"/>
          <w:szCs w:val="24"/>
        </w:rPr>
        <w:t xml:space="preserve"> (Scranton, PA), December 6, 1953. </w:t>
      </w:r>
      <w:r w:rsidRPr="00226982">
        <w:rPr>
          <w:rFonts w:ascii="Arial" w:hAnsi="Arial" w:cs="Arial"/>
          <w:color w:val="000000"/>
          <w:sz w:val="24"/>
          <w:szCs w:val="24"/>
        </w:rPr>
        <w:t>https://www.newspapers.co</w:t>
      </w:r>
      <w:bookmarkStart w:id="0" w:name="_GoBack"/>
      <w:bookmarkEnd w:id="0"/>
      <w:r w:rsidRPr="00226982">
        <w:rPr>
          <w:rFonts w:ascii="Arial" w:hAnsi="Arial" w:cs="Arial"/>
          <w:color w:val="000000"/>
          <w:sz w:val="24"/>
          <w:szCs w:val="24"/>
        </w:rPr>
        <w:t>m/clip/59069291/albright-memorial-building-scranton/</w:t>
      </w:r>
    </w:p>
    <w:p w:rsidR="00226982" w:rsidRP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 xml:space="preserve">“The Albright Memorial Library Building,” </w:t>
      </w:r>
      <w:r w:rsidRPr="00226982">
        <w:rPr>
          <w:rFonts w:ascii="Arial" w:hAnsi="Arial" w:cs="Arial"/>
          <w:i/>
          <w:iCs/>
          <w:color w:val="000000"/>
          <w:sz w:val="24"/>
          <w:szCs w:val="24"/>
        </w:rPr>
        <w:t>The Scranton Republican</w:t>
      </w:r>
      <w:r w:rsidRPr="00226982">
        <w:rPr>
          <w:rFonts w:ascii="Arial" w:hAnsi="Arial" w:cs="Arial"/>
          <w:color w:val="000000"/>
          <w:sz w:val="24"/>
          <w:szCs w:val="24"/>
        </w:rPr>
        <w:t xml:space="preserve"> (Scranton, PA), July </w:t>
      </w:r>
    </w:p>
    <w:p w:rsidR="00226982" w:rsidRPr="00226982" w:rsidRDefault="00226982" w:rsidP="00226982">
      <w:pPr>
        <w:pStyle w:val="NoSpacing"/>
        <w:ind w:firstLine="720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 xml:space="preserve">23, 1890. </w:t>
      </w:r>
      <w:r w:rsidRPr="00226982">
        <w:rPr>
          <w:rFonts w:ascii="Arial" w:hAnsi="Arial" w:cs="Arial"/>
          <w:color w:val="000000"/>
          <w:sz w:val="24"/>
          <w:szCs w:val="24"/>
        </w:rPr>
        <w:t>https://www.newspapers.com/clip/75814145/the-tribune/</w:t>
      </w:r>
    </w:p>
    <w:p w:rsidR="00226982" w:rsidRP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 xml:space="preserve">“The Albright Library - Mr. </w:t>
      </w:r>
      <w:proofErr w:type="spellStart"/>
      <w:r w:rsidRPr="00226982">
        <w:rPr>
          <w:rFonts w:ascii="Arial" w:hAnsi="Arial" w:cs="Arial"/>
          <w:color w:val="000000"/>
          <w:sz w:val="24"/>
          <w:szCs w:val="24"/>
        </w:rPr>
        <w:t>Carr</w:t>
      </w:r>
      <w:proofErr w:type="spellEnd"/>
      <w:r w:rsidRPr="00226982">
        <w:rPr>
          <w:rFonts w:ascii="Arial" w:hAnsi="Arial" w:cs="Arial"/>
          <w:color w:val="000000"/>
          <w:sz w:val="24"/>
          <w:szCs w:val="24"/>
        </w:rPr>
        <w:t xml:space="preserve"> has </w:t>
      </w:r>
      <w:proofErr w:type="gramStart"/>
      <w:r w:rsidRPr="00226982">
        <w:rPr>
          <w:rFonts w:ascii="Arial" w:hAnsi="Arial" w:cs="Arial"/>
          <w:color w:val="000000"/>
          <w:sz w:val="24"/>
          <w:szCs w:val="24"/>
        </w:rPr>
        <w:t>Selected</w:t>
      </w:r>
      <w:proofErr w:type="gramEnd"/>
      <w:r w:rsidRPr="00226982">
        <w:rPr>
          <w:rFonts w:ascii="Arial" w:hAnsi="Arial" w:cs="Arial"/>
          <w:color w:val="000000"/>
          <w:sz w:val="24"/>
          <w:szCs w:val="24"/>
        </w:rPr>
        <w:t xml:space="preserve">…,” </w:t>
      </w:r>
      <w:r w:rsidRPr="00226982">
        <w:rPr>
          <w:rFonts w:ascii="Arial" w:hAnsi="Arial" w:cs="Arial"/>
          <w:i/>
          <w:iCs/>
          <w:color w:val="000000"/>
          <w:sz w:val="24"/>
          <w:szCs w:val="24"/>
        </w:rPr>
        <w:t>The Scranton Republican</w:t>
      </w:r>
      <w:r w:rsidRPr="00226982">
        <w:rPr>
          <w:rFonts w:ascii="Arial" w:hAnsi="Arial" w:cs="Arial"/>
          <w:color w:val="000000"/>
          <w:sz w:val="24"/>
          <w:szCs w:val="24"/>
        </w:rPr>
        <w:t xml:space="preserve"> (Scranton, </w:t>
      </w:r>
    </w:p>
    <w:p w:rsidR="00226982" w:rsidRPr="00226982" w:rsidRDefault="00226982" w:rsidP="00226982">
      <w:pPr>
        <w:pStyle w:val="NoSpacing"/>
        <w:ind w:firstLine="720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>PA) Dec. 23 1891. https://www.newspapers.com/clip/76142045/the-tribune/</w:t>
      </w:r>
    </w:p>
    <w:p w:rsidR="00226982" w:rsidRP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>Allison, “</w:t>
      </w:r>
      <w:proofErr w:type="spellStart"/>
      <w:r w:rsidRPr="00226982">
        <w:rPr>
          <w:rFonts w:ascii="Arial" w:hAnsi="Arial" w:cs="Arial"/>
          <w:color w:val="000000"/>
          <w:sz w:val="24"/>
          <w:szCs w:val="24"/>
        </w:rPr>
        <w:t>Musee</w:t>
      </w:r>
      <w:proofErr w:type="spellEnd"/>
      <w:r w:rsidRPr="00226982">
        <w:rPr>
          <w:rFonts w:ascii="Arial" w:hAnsi="Arial" w:cs="Arial"/>
          <w:color w:val="000000"/>
          <w:sz w:val="24"/>
          <w:szCs w:val="24"/>
        </w:rPr>
        <w:t xml:space="preserve"> de Cluny - Paris, France” </w:t>
      </w:r>
      <w:r w:rsidRPr="00226982">
        <w:rPr>
          <w:rFonts w:ascii="Arial" w:hAnsi="Arial" w:cs="Arial"/>
          <w:i/>
          <w:iCs/>
          <w:color w:val="000000"/>
          <w:sz w:val="24"/>
          <w:szCs w:val="24"/>
        </w:rPr>
        <w:t xml:space="preserve">Atlas </w:t>
      </w:r>
      <w:proofErr w:type="spellStart"/>
      <w:r w:rsidRPr="00226982">
        <w:rPr>
          <w:rFonts w:ascii="Arial" w:hAnsi="Arial" w:cs="Arial"/>
          <w:i/>
          <w:iCs/>
          <w:color w:val="000000"/>
          <w:sz w:val="24"/>
          <w:szCs w:val="24"/>
        </w:rPr>
        <w:t>Obscura</w:t>
      </w:r>
      <w:proofErr w:type="spellEnd"/>
      <w:r w:rsidRPr="00226982">
        <w:rPr>
          <w:rFonts w:ascii="Arial" w:hAnsi="Arial" w:cs="Arial"/>
          <w:color w:val="000000"/>
          <w:sz w:val="24"/>
          <w:szCs w:val="24"/>
        </w:rPr>
        <w:t xml:space="preserve"> online, </w:t>
      </w:r>
    </w:p>
    <w:p w:rsidR="00226982" w:rsidRPr="00226982" w:rsidRDefault="00226982" w:rsidP="00226982">
      <w:pPr>
        <w:pStyle w:val="NoSpacing"/>
        <w:ind w:firstLine="720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>https://www.atlasobscura.com/places/musee-de-cluny</w:t>
      </w:r>
    </w:p>
    <w:p w:rsidR="00226982" w:rsidRP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 xml:space="preserve">“The Books of the Public Library” </w:t>
      </w:r>
      <w:r w:rsidRPr="00226982">
        <w:rPr>
          <w:rFonts w:ascii="Arial" w:hAnsi="Arial" w:cs="Arial"/>
          <w:i/>
          <w:iCs/>
          <w:color w:val="000000"/>
          <w:sz w:val="24"/>
          <w:szCs w:val="24"/>
        </w:rPr>
        <w:t>The Scranton Republican</w:t>
      </w:r>
      <w:r w:rsidRPr="00226982">
        <w:rPr>
          <w:rFonts w:ascii="Arial" w:hAnsi="Arial" w:cs="Arial"/>
          <w:color w:val="000000"/>
          <w:sz w:val="24"/>
          <w:szCs w:val="24"/>
        </w:rPr>
        <w:t xml:space="preserve"> (Scranton, PA) June 15, </w:t>
      </w:r>
    </w:p>
    <w:p w:rsidR="00226982" w:rsidRPr="00226982" w:rsidRDefault="00226982" w:rsidP="00226982">
      <w:pPr>
        <w:pStyle w:val="NoSpacing"/>
        <w:ind w:left="720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 xml:space="preserve">1893. </w:t>
      </w:r>
      <w:r w:rsidRPr="00226982">
        <w:rPr>
          <w:rFonts w:ascii="Arial" w:hAnsi="Arial" w:cs="Arial"/>
          <w:color w:val="000000"/>
          <w:sz w:val="24"/>
          <w:szCs w:val="24"/>
        </w:rPr>
        <w:t>https://www.newspapers.com/clip/48614895/albright-library-rules-june-</w:t>
      </w:r>
      <w:r w:rsidRPr="00226982">
        <w:rPr>
          <w:rFonts w:ascii="Arial" w:hAnsi="Arial" w:cs="Arial"/>
          <w:color w:val="000000"/>
          <w:sz w:val="24"/>
          <w:szCs w:val="24"/>
        </w:rPr>
        <w:t>1893/</w:t>
      </w:r>
    </w:p>
    <w:p w:rsidR="00226982" w:rsidRP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226982" w:rsidRDefault="00226982" w:rsidP="0022698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226982">
        <w:rPr>
          <w:rFonts w:ascii="Arial" w:hAnsi="Arial" w:cs="Arial"/>
          <w:color w:val="000000"/>
        </w:rPr>
        <w:t xml:space="preserve">Bronson, T., “A Library to Scranton,” </w:t>
      </w:r>
      <w:r w:rsidRPr="00226982">
        <w:rPr>
          <w:rFonts w:ascii="Arial" w:hAnsi="Arial" w:cs="Arial"/>
          <w:i/>
          <w:iCs/>
          <w:color w:val="000000"/>
        </w:rPr>
        <w:t>The Morning Republican</w:t>
      </w:r>
      <w:r w:rsidRPr="00226982">
        <w:rPr>
          <w:rFonts w:ascii="Arial" w:hAnsi="Arial" w:cs="Arial"/>
          <w:color w:val="000000"/>
        </w:rPr>
        <w:t xml:space="preserve"> (Scranton, PA), May 14, </w:t>
      </w:r>
    </w:p>
    <w:p w:rsidR="00226982" w:rsidRPr="00226982" w:rsidRDefault="00226982" w:rsidP="00226982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</w:rPr>
        <w:t xml:space="preserve">1874. </w:t>
      </w:r>
      <w:r w:rsidRPr="00226982">
        <w:rPr>
          <w:rFonts w:ascii="Arial" w:hAnsi="Arial" w:cs="Arial"/>
          <w:color w:val="000000"/>
        </w:rPr>
        <w:t>https://www.newspapers.com/clip/75809860/the-tribune/</w:t>
      </w:r>
    </w:p>
    <w:p w:rsidR="00226982" w:rsidRPr="00226982" w:rsidRDefault="00226982" w:rsidP="00226982">
      <w:pPr>
        <w:pStyle w:val="NoSpacing"/>
        <w:rPr>
          <w:sz w:val="24"/>
          <w:szCs w:val="24"/>
        </w:rPr>
      </w:pPr>
    </w:p>
    <w:p w:rsidR="00226982" w:rsidRDefault="00226982" w:rsidP="00226982">
      <w:pPr>
        <w:pStyle w:val="NoSpacing"/>
        <w:rPr>
          <w:rFonts w:ascii="Arial" w:hAnsi="Arial" w:cs="Arial"/>
          <w:i/>
          <w:iCs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 xml:space="preserve">Hand, Alfred. “The Albright Memorial Building and the Library,” </w:t>
      </w:r>
      <w:r w:rsidRPr="00226982">
        <w:rPr>
          <w:rFonts w:ascii="Arial" w:hAnsi="Arial" w:cs="Arial"/>
          <w:i/>
          <w:iCs/>
          <w:color w:val="000000"/>
          <w:sz w:val="24"/>
          <w:szCs w:val="24"/>
        </w:rPr>
        <w:t xml:space="preserve">The Scranton </w:t>
      </w:r>
    </w:p>
    <w:p w:rsidR="00226982" w:rsidRDefault="00226982" w:rsidP="00226982">
      <w:pPr>
        <w:pStyle w:val="NoSpacing"/>
        <w:ind w:firstLine="720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i/>
          <w:iCs/>
          <w:color w:val="000000"/>
          <w:sz w:val="24"/>
          <w:szCs w:val="24"/>
        </w:rPr>
        <w:t>Republican</w:t>
      </w:r>
      <w:r w:rsidRPr="00226982">
        <w:rPr>
          <w:rFonts w:ascii="Arial" w:hAnsi="Arial" w:cs="Arial"/>
          <w:color w:val="000000"/>
          <w:sz w:val="24"/>
          <w:szCs w:val="24"/>
        </w:rPr>
        <w:t xml:space="preserve"> (Scranton, PA). Mar. 13, 1890. </w:t>
      </w:r>
    </w:p>
    <w:p w:rsidR="00226982" w:rsidRPr="00226982" w:rsidRDefault="00226982" w:rsidP="00226982">
      <w:pPr>
        <w:pStyle w:val="NoSpacing"/>
        <w:ind w:left="720" w:firstLine="720"/>
        <w:rPr>
          <w:sz w:val="24"/>
          <w:szCs w:val="24"/>
        </w:rPr>
      </w:pPr>
      <w:r w:rsidRPr="00226982">
        <w:rPr>
          <w:rFonts w:ascii="Arial" w:hAnsi="Arial" w:cs="Arial"/>
          <w:sz w:val="24"/>
          <w:szCs w:val="24"/>
        </w:rPr>
        <w:t>https://www.newspapers.com/clip/75813990/the-tribune/</w:t>
      </w:r>
    </w:p>
    <w:p w:rsidR="00226982" w:rsidRPr="00226982" w:rsidRDefault="00226982" w:rsidP="00226982">
      <w:pPr>
        <w:pStyle w:val="NoSpacing"/>
        <w:rPr>
          <w:sz w:val="24"/>
          <w:szCs w:val="24"/>
        </w:rPr>
      </w:pPr>
    </w:p>
    <w:p w:rsid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 xml:space="preserve">Hand, Alfred, “Invitations to the Opening,” </w:t>
      </w:r>
      <w:r w:rsidRPr="00226982">
        <w:rPr>
          <w:rFonts w:ascii="Arial" w:hAnsi="Arial" w:cs="Arial"/>
          <w:i/>
          <w:iCs/>
          <w:color w:val="000000"/>
          <w:sz w:val="24"/>
          <w:szCs w:val="24"/>
        </w:rPr>
        <w:t>Scranton Times</w:t>
      </w:r>
      <w:r w:rsidRPr="00226982">
        <w:rPr>
          <w:rFonts w:ascii="Arial" w:hAnsi="Arial" w:cs="Arial"/>
          <w:color w:val="000000"/>
          <w:sz w:val="24"/>
          <w:szCs w:val="24"/>
        </w:rPr>
        <w:t xml:space="preserve"> (Scranton, PA) May 24, </w:t>
      </w:r>
    </w:p>
    <w:p w:rsidR="00226982" w:rsidRPr="00226982" w:rsidRDefault="00226982" w:rsidP="00226982">
      <w:pPr>
        <w:pStyle w:val="NoSpacing"/>
        <w:ind w:firstLine="720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 xml:space="preserve">1893. </w:t>
      </w:r>
      <w:r w:rsidRPr="00226982">
        <w:rPr>
          <w:rFonts w:ascii="Arial" w:hAnsi="Arial" w:cs="Arial"/>
          <w:color w:val="000000"/>
          <w:sz w:val="24"/>
          <w:szCs w:val="24"/>
        </w:rPr>
        <w:t>https://www.newspapers.com/clip/75815117/the-times-tribune/</w:t>
      </w:r>
    </w:p>
    <w:p w:rsidR="00226982" w:rsidRP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 xml:space="preserve">“It is </w:t>
      </w:r>
      <w:proofErr w:type="spellStart"/>
      <w:r w:rsidRPr="00226982">
        <w:rPr>
          <w:rFonts w:ascii="Arial" w:hAnsi="Arial" w:cs="Arial"/>
          <w:color w:val="000000"/>
          <w:sz w:val="24"/>
          <w:szCs w:val="24"/>
        </w:rPr>
        <w:t>Our’s</w:t>
      </w:r>
      <w:proofErr w:type="spellEnd"/>
      <w:r w:rsidRPr="00226982">
        <w:rPr>
          <w:rFonts w:ascii="Arial" w:hAnsi="Arial" w:cs="Arial"/>
          <w:color w:val="000000"/>
          <w:sz w:val="24"/>
          <w:szCs w:val="24"/>
        </w:rPr>
        <w:t xml:space="preserve"> Now,” </w:t>
      </w:r>
      <w:r w:rsidRPr="00226982">
        <w:rPr>
          <w:rFonts w:ascii="Arial" w:hAnsi="Arial" w:cs="Arial"/>
          <w:i/>
          <w:iCs/>
          <w:color w:val="000000"/>
          <w:sz w:val="24"/>
          <w:szCs w:val="24"/>
        </w:rPr>
        <w:t>Scranton Times</w:t>
      </w:r>
      <w:r w:rsidRPr="00226982">
        <w:rPr>
          <w:rFonts w:ascii="Arial" w:hAnsi="Arial" w:cs="Arial"/>
          <w:color w:val="000000"/>
          <w:sz w:val="24"/>
          <w:szCs w:val="24"/>
        </w:rPr>
        <w:t xml:space="preserve"> (Scranton, PA), May 25, 1893. </w:t>
      </w:r>
    </w:p>
    <w:p w:rsidR="00226982" w:rsidRPr="00226982" w:rsidRDefault="00226982" w:rsidP="00226982">
      <w:pPr>
        <w:pStyle w:val="NoSpacing"/>
        <w:ind w:firstLine="720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>https://www.newspapers.com/clip/49529253/the-times-tribune/</w:t>
      </w:r>
    </w:p>
    <w:p w:rsidR="00226982" w:rsidRP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 xml:space="preserve">“The Memorial Library,” </w:t>
      </w:r>
      <w:r w:rsidRPr="00226982">
        <w:rPr>
          <w:rFonts w:ascii="Arial" w:hAnsi="Arial" w:cs="Arial"/>
          <w:i/>
          <w:iCs/>
          <w:color w:val="000000"/>
          <w:sz w:val="24"/>
          <w:szCs w:val="24"/>
        </w:rPr>
        <w:t>The Scranton Republican</w:t>
      </w:r>
      <w:r w:rsidRPr="00226982">
        <w:rPr>
          <w:rFonts w:ascii="Arial" w:hAnsi="Arial" w:cs="Arial"/>
          <w:color w:val="000000"/>
          <w:sz w:val="24"/>
          <w:szCs w:val="24"/>
        </w:rPr>
        <w:t xml:space="preserve"> (Scranton, PA), Apr 06, </w:t>
      </w:r>
    </w:p>
    <w:p w:rsidR="00226982" w:rsidRPr="00226982" w:rsidRDefault="00226982" w:rsidP="00226982">
      <w:pPr>
        <w:pStyle w:val="NoSpacing"/>
        <w:ind w:firstLine="720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 xml:space="preserve">1891.  </w:t>
      </w:r>
      <w:r w:rsidRPr="00226982">
        <w:rPr>
          <w:rFonts w:ascii="Arial" w:hAnsi="Arial" w:cs="Arial"/>
          <w:color w:val="000000"/>
          <w:sz w:val="24"/>
          <w:szCs w:val="24"/>
        </w:rPr>
        <w:t>https://www.newspapers.com/clip/75814287/the-tribune/</w:t>
      </w:r>
    </w:p>
    <w:p w:rsidR="00226982" w:rsidRP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 xml:space="preserve">“The Memorial Library - Rapid Progress Made…,” </w:t>
      </w:r>
      <w:r w:rsidRPr="00226982">
        <w:rPr>
          <w:rFonts w:ascii="Arial" w:hAnsi="Arial" w:cs="Arial"/>
          <w:i/>
          <w:iCs/>
          <w:color w:val="000000"/>
          <w:sz w:val="24"/>
          <w:szCs w:val="24"/>
        </w:rPr>
        <w:t>Scranton Times</w:t>
      </w:r>
      <w:r w:rsidRPr="00226982">
        <w:rPr>
          <w:rFonts w:ascii="Arial" w:hAnsi="Arial" w:cs="Arial"/>
          <w:color w:val="000000"/>
          <w:sz w:val="24"/>
          <w:szCs w:val="24"/>
        </w:rPr>
        <w:t xml:space="preserve"> (Scranton, PA) Apr. </w:t>
      </w:r>
    </w:p>
    <w:p w:rsidR="00226982" w:rsidRPr="00226982" w:rsidRDefault="00226982" w:rsidP="00226982">
      <w:pPr>
        <w:pStyle w:val="NoSpacing"/>
        <w:ind w:firstLine="720"/>
        <w:rPr>
          <w:rFonts w:ascii="Arial" w:hAnsi="Arial" w:cs="Arial"/>
          <w:color w:val="000000"/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 xml:space="preserve">6 1893.  </w:t>
      </w:r>
      <w:r w:rsidRPr="00226982">
        <w:rPr>
          <w:rFonts w:ascii="Arial" w:hAnsi="Arial" w:cs="Arial"/>
          <w:color w:val="000000"/>
          <w:sz w:val="24"/>
          <w:szCs w:val="24"/>
        </w:rPr>
        <w:t>https://www.newspapers.com/clip/75814538/the-times-tribune/</w:t>
      </w:r>
    </w:p>
    <w:p w:rsidR="00226982" w:rsidRP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226982" w:rsidRDefault="00226982" w:rsidP="00226982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“Scranton Lyceum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226982">
        <w:rPr>
          <w:rFonts w:ascii="Arial" w:hAnsi="Arial" w:cs="Arial"/>
          <w:color w:val="000000"/>
          <w:sz w:val="24"/>
          <w:szCs w:val="24"/>
        </w:rPr>
        <w:t>”</w:t>
      </w:r>
      <w:proofErr w:type="gramEnd"/>
      <w:r w:rsidRPr="002269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226982">
        <w:rPr>
          <w:rFonts w:ascii="Arial" w:hAnsi="Arial" w:cs="Arial"/>
          <w:i/>
          <w:iCs/>
          <w:color w:val="000000"/>
          <w:sz w:val="24"/>
          <w:szCs w:val="24"/>
        </w:rPr>
        <w:t>Scranton Daily Republican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226982">
        <w:rPr>
          <w:rFonts w:ascii="Arial" w:hAnsi="Arial" w:cs="Arial"/>
          <w:color w:val="000000"/>
          <w:sz w:val="24"/>
          <w:szCs w:val="24"/>
        </w:rPr>
        <w:t xml:space="preserve">(Scranton, PA), Dec. 27, 1867. </w:t>
      </w:r>
    </w:p>
    <w:p w:rsidR="00226982" w:rsidRPr="00226982" w:rsidRDefault="00226982" w:rsidP="00226982">
      <w:pPr>
        <w:pStyle w:val="NoSpacing"/>
        <w:ind w:firstLine="720"/>
        <w:rPr>
          <w:sz w:val="24"/>
          <w:szCs w:val="24"/>
        </w:rPr>
      </w:pPr>
      <w:r w:rsidRPr="00226982">
        <w:rPr>
          <w:rFonts w:ascii="Arial" w:hAnsi="Arial" w:cs="Arial"/>
          <w:color w:val="000000"/>
          <w:sz w:val="24"/>
          <w:szCs w:val="24"/>
        </w:rPr>
        <w:t>https://www.newspapers.com/clip/75809661/the-scranton-republican/</w:t>
      </w:r>
    </w:p>
    <w:sectPr w:rsidR="00226982" w:rsidRPr="00226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82"/>
    <w:rsid w:val="00226982"/>
    <w:rsid w:val="00D0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6D36F-3FE1-4CFF-BBC5-08C54E7D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9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698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69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Loney</dc:creator>
  <cp:keywords/>
  <dc:description/>
  <cp:lastModifiedBy>Alyssa Loney</cp:lastModifiedBy>
  <cp:revision>1</cp:revision>
  <dcterms:created xsi:type="dcterms:W3CDTF">2021-07-08T16:06:00Z</dcterms:created>
  <dcterms:modified xsi:type="dcterms:W3CDTF">2021-07-08T16:12:00Z</dcterms:modified>
</cp:coreProperties>
</file>